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E0D" w14:textId="549FF054" w:rsidR="00C3507D" w:rsidRDefault="0046562C" w:rsidP="00C3507D">
      <w:pPr>
        <w:ind w:left="708" w:hanging="708"/>
        <w:jc w:val="center"/>
        <w:rPr>
          <w:b/>
          <w:bCs/>
        </w:rPr>
      </w:pPr>
      <w:r w:rsidRPr="00C3507D">
        <w:rPr>
          <w:b/>
          <w:bCs/>
        </w:rPr>
        <w:t>DECLARACIÓN JURADA DEL FUNCIONARIO PETENTE</w:t>
      </w:r>
    </w:p>
    <w:p w14:paraId="1A1F64C4" w14:textId="77777777" w:rsidR="009E75D4" w:rsidRPr="00C3507D" w:rsidRDefault="009E75D4" w:rsidP="00C3507D">
      <w:pPr>
        <w:ind w:left="708" w:hanging="708"/>
        <w:jc w:val="center"/>
        <w:rPr>
          <w:b/>
          <w:bCs/>
        </w:rPr>
      </w:pPr>
    </w:p>
    <w:p w14:paraId="3CFFFFB7" w14:textId="2D9DC274" w:rsidR="00D411F5" w:rsidRDefault="001A000B" w:rsidP="0046562C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Yo 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>___________________________</w:t>
      </w:r>
      <w:r w:rsidR="003852CE">
        <w:rPr>
          <w:rFonts w:ascii="Times New Roman" w:eastAsia="Calibri" w:hAnsi="Times New Roman" w:cs="Times New Roman"/>
          <w:b/>
          <w:color w:val="000000"/>
          <w:lang w:eastAsia="es-CR"/>
        </w:rPr>
        <w:t>_________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>,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cédula ___________________ </w:t>
      </w:r>
      <w:r w:rsidR="00ED6327" w:rsidRPr="00ED6327">
        <w:rPr>
          <w:rFonts w:ascii="Times New Roman" w:eastAsia="Calibri" w:hAnsi="Times New Roman" w:cs="Times New Roman"/>
          <w:b/>
          <w:color w:val="000000"/>
          <w:lang w:eastAsia="es-CR"/>
        </w:rPr>
        <w:t>conocedor de las penas con que la ley penal costarricense castiga el delito de perjurio y de falso testimonio hago la siguiente declaración jurada:</w:t>
      </w:r>
      <w:r w:rsidR="00ED6327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 </w:t>
      </w:r>
    </w:p>
    <w:p w14:paraId="1957F557" w14:textId="77777777" w:rsidR="00D411F5" w:rsidRDefault="00D411F5" w:rsidP="0046562C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6AB7CBA3" w14:textId="77777777" w:rsidR="00D411F5" w:rsidRDefault="00D411F5" w:rsidP="0046562C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63A7C7FD" w14:textId="3C977978" w:rsidR="0046562C" w:rsidRPr="00DA17AB" w:rsidRDefault="00D411F5" w:rsidP="0046562C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La </w:t>
      </w:r>
      <w:r w:rsidR="0046562C"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información suministrada en </w:t>
      </w:r>
      <w:r w:rsidR="00A56B7F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el </w:t>
      </w:r>
      <w:r w:rsidR="0046562C"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formulario</w:t>
      </w:r>
      <w:r w:rsidR="00A56B7F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de solicitud 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de beca </w:t>
      </w:r>
      <w:r w:rsidR="00783ACE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y los documentos adjuntos 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para </w:t>
      </w:r>
      <w:r w:rsidR="004A6523">
        <w:rPr>
          <w:rFonts w:ascii="Times New Roman" w:eastAsia="Calibri" w:hAnsi="Times New Roman" w:cs="Times New Roman"/>
          <w:b/>
          <w:color w:val="000000"/>
          <w:lang w:eastAsia="es-CR"/>
        </w:rPr>
        <w:t>estudiar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="003F5DF6" w:rsidRP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___</w:t>
      </w:r>
      <w:proofErr w:type="gramStart"/>
      <w:r w:rsidR="003F5DF6" w:rsidRP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_</w:t>
      </w:r>
      <w:r w:rsid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(</w:t>
      </w:r>
      <w:proofErr w:type="gramEnd"/>
      <w:r w:rsidR="000B0BB3" w:rsidRP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indica</w:t>
      </w:r>
      <w:r w:rsid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r la actividad académica</w:t>
      </w:r>
      <w:r w:rsidR="004A652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)</w:t>
      </w:r>
      <w:r w:rsid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 xml:space="preserve"> </w:t>
      </w:r>
      <w:r w:rsidR="003F5DF6" w:rsidRP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__________</w:t>
      </w:r>
      <w:r w:rsidR="000B0BB3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 xml:space="preserve"> </w:t>
      </w:r>
      <w:r w:rsidR="0046562C"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es fidedigna y doy fe que este beneficio es para mejorar el desempeño de las funciones y proyectos que desarrollo en la dependencia. </w:t>
      </w:r>
      <w:r w:rsidR="0046562C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Asimismo, </w:t>
      </w:r>
      <w:r w:rsidR="0046562C" w:rsidRPr="00DA17AB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>he leído y conozco el Reglamento</w:t>
      </w:r>
      <w:r w:rsidR="00A56B7F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 xml:space="preserve"> de Becas</w:t>
      </w:r>
      <w:r w:rsidR="0046562C" w:rsidRPr="00DA17AB">
        <w:rPr>
          <w:rFonts w:ascii="Times New Roman" w:eastAsia="Calibri" w:hAnsi="Times New Roman" w:cs="Times New Roman"/>
          <w:b/>
          <w:color w:val="000000"/>
          <w:u w:val="single"/>
          <w:lang w:eastAsia="es-CR"/>
        </w:rPr>
        <w:t xml:space="preserve"> para la Formación y la Capacitación del Personal de la Universidad Estatal a Distancia.</w:t>
      </w:r>
    </w:p>
    <w:p w14:paraId="36B026E1" w14:textId="2FDB8016" w:rsidR="0046562C" w:rsidRDefault="0046562C"/>
    <w:p w14:paraId="75AF0BCC" w14:textId="7543498A" w:rsidR="004A6523" w:rsidRPr="004A6523" w:rsidRDefault="004A6523" w:rsidP="004A6523">
      <w:pPr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Cualquier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inexactitud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o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falsedad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estaré incurriendo en las responsabilidades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a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dministrativas o disciplinarias, sin perjuicio de las acciones civiles que conlleve</w:t>
      </w:r>
      <w:r w:rsidR="00045E0C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(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>d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e conformidad con los artículos 359 y 365 del Código Penal)</w:t>
      </w:r>
    </w:p>
    <w:p w14:paraId="57647B5B" w14:textId="21F801EC" w:rsidR="004A6523" w:rsidRPr="004A6523" w:rsidRDefault="004A6523" w:rsidP="004A6523">
      <w:pPr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Se extiende la presente declaración a los _____ días del mes de ___________ del año 20_</w:t>
      </w:r>
      <w:r w:rsidR="00045E0C">
        <w:rPr>
          <w:rFonts w:ascii="Times New Roman" w:eastAsia="Calibri" w:hAnsi="Times New Roman" w:cs="Times New Roman"/>
          <w:b/>
          <w:color w:val="000000"/>
          <w:lang w:eastAsia="es-CR"/>
        </w:rPr>
        <w:t>_</w:t>
      </w: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_.</w:t>
      </w:r>
    </w:p>
    <w:p w14:paraId="677A4A74" w14:textId="77777777" w:rsidR="00045E0C" w:rsidRDefault="00045E0C" w:rsidP="00045E0C">
      <w:pPr>
        <w:jc w:val="center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32684260" w14:textId="7D8BD609" w:rsidR="004A6523" w:rsidRPr="004A6523" w:rsidRDefault="004A6523" w:rsidP="00045E0C">
      <w:pPr>
        <w:jc w:val="center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4A6523">
        <w:rPr>
          <w:rFonts w:ascii="Times New Roman" w:eastAsia="Calibri" w:hAnsi="Times New Roman" w:cs="Times New Roman"/>
          <w:b/>
          <w:color w:val="000000"/>
          <w:lang w:eastAsia="es-CR"/>
        </w:rPr>
        <w:t>______________</w:t>
      </w:r>
      <w:r w:rsidR="00045E0C">
        <w:rPr>
          <w:rFonts w:ascii="Times New Roman" w:eastAsia="Calibri" w:hAnsi="Times New Roman" w:cs="Times New Roman"/>
          <w:b/>
          <w:color w:val="000000"/>
          <w:lang w:eastAsia="es-CR"/>
        </w:rPr>
        <w:t>________</w:t>
      </w:r>
    </w:p>
    <w:p w14:paraId="28A247FB" w14:textId="527A09B3" w:rsidR="004A6523" w:rsidRDefault="004A6523" w:rsidP="00C3507D">
      <w:pPr>
        <w:jc w:val="center"/>
      </w:pPr>
      <w:r w:rsidRPr="00F91747">
        <w:rPr>
          <w:b/>
          <w:lang w:val="es-ES"/>
        </w:rPr>
        <w:t xml:space="preserve">Nombre y </w:t>
      </w:r>
      <w:r>
        <w:rPr>
          <w:b/>
          <w:lang w:val="es-ES"/>
        </w:rPr>
        <w:t>Firma del declarante</w:t>
      </w:r>
    </w:p>
    <w:sectPr w:rsidR="004A652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75E9" w14:textId="77777777" w:rsidR="00C3507D" w:rsidRDefault="00C3507D" w:rsidP="00C3507D">
      <w:pPr>
        <w:spacing w:after="0" w:line="240" w:lineRule="auto"/>
      </w:pPr>
      <w:r>
        <w:separator/>
      </w:r>
    </w:p>
  </w:endnote>
  <w:endnote w:type="continuationSeparator" w:id="0">
    <w:p w14:paraId="3F5FE615" w14:textId="77777777" w:rsidR="00C3507D" w:rsidRDefault="00C3507D" w:rsidP="00C3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AEDF" w14:textId="77777777" w:rsidR="00C3507D" w:rsidRDefault="00C3507D" w:rsidP="00C3507D">
      <w:pPr>
        <w:spacing w:after="0" w:line="240" w:lineRule="auto"/>
      </w:pPr>
      <w:r>
        <w:separator/>
      </w:r>
    </w:p>
  </w:footnote>
  <w:footnote w:type="continuationSeparator" w:id="0">
    <w:p w14:paraId="41238C39" w14:textId="77777777" w:rsidR="00C3507D" w:rsidRDefault="00C3507D" w:rsidP="00C3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178"/>
      <w:tblW w:w="102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2695"/>
    </w:tblGrid>
    <w:tr w:rsidR="003A6665" w:rsidRPr="006E643B" w14:paraId="4437318C" w14:textId="77777777" w:rsidTr="00B77D79">
      <w:trPr>
        <w:cantSplit/>
        <w:trHeight w:val="1935"/>
      </w:trPr>
      <w:tc>
        <w:tcPr>
          <w:tcW w:w="7583" w:type="dxa"/>
          <w:shd w:val="clear" w:color="auto" w:fill="FFFFFF"/>
          <w:vAlign w:val="center"/>
        </w:tcPr>
        <w:p w14:paraId="4AEAE41F" w14:textId="0798A0B3" w:rsidR="00C3507D" w:rsidRDefault="009E75D4" w:rsidP="009E75D4">
          <w:pPr>
            <w:pStyle w:val="Encabezado"/>
            <w:ind w:left="1416"/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28"/>
              <w:szCs w:val="28"/>
              <w:lang w:val="es-ES"/>
            </w:rPr>
          </w:pPr>
          <w:r w:rsidRPr="00B77D79">
            <w:rPr>
              <w:rFonts w:ascii="Arial" w:hAnsi="Arial" w:cs="Arial"/>
              <w:b/>
              <w:bCs/>
              <w:color w:val="808080" w:themeColor="background1" w:themeShade="80"/>
              <w:sz w:val="28"/>
              <w:szCs w:val="28"/>
              <w:lang w:val="es-ES"/>
            </w:rPr>
            <w:t>U</w:t>
          </w:r>
          <w:r w:rsidRPr="00B77D79">
            <w:rPr>
              <w:rFonts w:ascii="Arial" w:hAnsi="Arial" w:cs="Arial"/>
              <w:b/>
              <w:bCs/>
              <w:color w:val="808080" w:themeColor="background1" w:themeShade="80"/>
              <w:sz w:val="28"/>
              <w:szCs w:val="28"/>
              <w:lang w:val="es-ES"/>
            </w:rPr>
            <w:t>NIVERSIDAD ESTATAL A DISTANCIA</w:t>
          </w:r>
        </w:p>
        <w:p w14:paraId="3704EDD5" w14:textId="6953B245" w:rsidR="00C3507D" w:rsidRPr="00C3507D" w:rsidRDefault="00C3507D" w:rsidP="009E75D4">
          <w:pPr>
            <w:pStyle w:val="Encabezado"/>
            <w:ind w:left="1416"/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  <w:t>VICERRECTORÍA EJECUTIVA</w:t>
          </w:r>
        </w:p>
        <w:p w14:paraId="2E22D631" w14:textId="2FFA791C" w:rsidR="003A6665" w:rsidRDefault="009E75D4" w:rsidP="009E75D4">
          <w:pPr>
            <w:pStyle w:val="Encabezado"/>
            <w:ind w:left="1416"/>
            <w:jc w:val="center"/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</w:pPr>
          <w:r w:rsidRPr="00B77D79"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  <w:t>OFICINA DE RECURSOS HUMANOS</w:t>
          </w:r>
        </w:p>
        <w:p w14:paraId="16CDA525" w14:textId="3A0F10F4" w:rsidR="00C3507D" w:rsidRDefault="00C3507D" w:rsidP="009E75D4">
          <w:pPr>
            <w:pStyle w:val="Encabezado"/>
            <w:ind w:left="1416"/>
            <w:jc w:val="center"/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</w:pPr>
          <w:r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  <w:t>UNIDAD DE CAPACITACIÓN Y BECAS</w:t>
          </w:r>
        </w:p>
        <w:p w14:paraId="097FCFF3" w14:textId="77777777" w:rsidR="003A6665" w:rsidRDefault="009E75D4" w:rsidP="00C669DE">
          <w:pPr>
            <w:pStyle w:val="Encabezado"/>
            <w:jc w:val="center"/>
            <w:rPr>
              <w:rFonts w:ascii="Arial" w:hAnsi="Arial" w:cs="Arial"/>
              <w:b/>
              <w:bCs/>
              <w:color w:val="BFBFBF" w:themeColor="background1" w:themeShade="BF"/>
              <w:sz w:val="22"/>
              <w:szCs w:val="22"/>
              <w:lang w:val="es-ES"/>
            </w:rPr>
          </w:pPr>
        </w:p>
        <w:p w14:paraId="07594EF5" w14:textId="77777777" w:rsidR="003A6665" w:rsidRPr="00B77D79" w:rsidRDefault="009E75D4" w:rsidP="00B77D79">
          <w:pPr>
            <w:pStyle w:val="Encabezado"/>
            <w:rPr>
              <w:sz w:val="21"/>
              <w:szCs w:val="21"/>
              <w:lang w:val="es-CR"/>
            </w:rPr>
          </w:pPr>
        </w:p>
      </w:tc>
      <w:tc>
        <w:tcPr>
          <w:tcW w:w="2695" w:type="dxa"/>
        </w:tcPr>
        <w:p w14:paraId="0836D0E5" w14:textId="77777777" w:rsidR="003A6665" w:rsidRPr="003A6665" w:rsidRDefault="009E75D4" w:rsidP="00B77D79">
          <w:pPr>
            <w:pStyle w:val="Encabezado"/>
            <w:rPr>
              <w:rFonts w:ascii="Antique Olive Roman" w:hAnsi="Antique Olive Roman" w:cs="Arial"/>
              <w:b/>
              <w:bCs/>
              <w:sz w:val="10"/>
              <w:szCs w:val="10"/>
              <w:lang w:val="es-CR"/>
            </w:rPr>
          </w:pPr>
          <w:r>
            <w:rPr>
              <w:noProof/>
              <w:lang w:val="es-CR" w:eastAsia="es-CR"/>
            </w:rPr>
            <w:drawing>
              <wp:anchor distT="0" distB="0" distL="114300" distR="114300" simplePos="0" relativeHeight="251659264" behindDoc="0" locked="0" layoutInCell="1" allowOverlap="1" wp14:anchorId="5D5033DF" wp14:editId="459D2447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751840" cy="915284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61" cy="9176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F88409" w14:textId="77777777" w:rsidR="003A6665" w:rsidRPr="002B5CF5" w:rsidRDefault="009E75D4" w:rsidP="00C669DE">
          <w:pPr>
            <w:pStyle w:val="Encabezado"/>
            <w:jc w:val="center"/>
            <w:rPr>
              <w:rFonts w:ascii="Antique Olive Roman" w:hAnsi="Antique Olive Roman" w:cs="Arial"/>
              <w:b/>
              <w:bCs/>
              <w:sz w:val="10"/>
              <w:szCs w:val="10"/>
              <w:lang w:val="es-ES"/>
            </w:rPr>
          </w:pPr>
        </w:p>
        <w:p w14:paraId="0DEE1282" w14:textId="77777777" w:rsidR="003A6665" w:rsidRDefault="009E75D4" w:rsidP="00C669DE">
          <w:pPr>
            <w:pStyle w:val="Encabezado"/>
            <w:jc w:val="center"/>
            <w:rPr>
              <w:rFonts w:ascii="Arial" w:hAnsi="Arial" w:cs="Arial"/>
              <w:b/>
              <w:bCs/>
              <w:lang w:val="es-ES"/>
            </w:rPr>
          </w:pPr>
        </w:p>
        <w:p w14:paraId="0148B26A" w14:textId="77777777" w:rsidR="003A6665" w:rsidRPr="00C669DE" w:rsidRDefault="009E75D4" w:rsidP="00C669DE">
          <w:pPr>
            <w:rPr>
              <w:lang w:val="es-ES"/>
            </w:rPr>
          </w:pPr>
        </w:p>
        <w:p w14:paraId="5CF12DED" w14:textId="77777777" w:rsidR="003A6665" w:rsidRDefault="009E75D4" w:rsidP="00C669DE">
          <w:pPr>
            <w:rPr>
              <w:lang w:val="es-ES"/>
            </w:rPr>
          </w:pPr>
        </w:p>
        <w:p w14:paraId="2B7BB764" w14:textId="77777777" w:rsidR="003A6665" w:rsidRPr="00C669DE" w:rsidRDefault="009E75D4" w:rsidP="00C669DE">
          <w:pPr>
            <w:jc w:val="center"/>
            <w:rPr>
              <w:lang w:val="es-ES"/>
            </w:rPr>
          </w:pPr>
        </w:p>
      </w:tc>
    </w:tr>
  </w:tbl>
  <w:p w14:paraId="1474A6DF" w14:textId="77777777" w:rsidR="003A6665" w:rsidRPr="003A6665" w:rsidRDefault="009E75D4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2C"/>
    <w:rsid w:val="00045E0C"/>
    <w:rsid w:val="000B0BB3"/>
    <w:rsid w:val="001A000B"/>
    <w:rsid w:val="001D7B32"/>
    <w:rsid w:val="003852CE"/>
    <w:rsid w:val="003F5DF6"/>
    <w:rsid w:val="0046562C"/>
    <w:rsid w:val="004A6523"/>
    <w:rsid w:val="00783ACE"/>
    <w:rsid w:val="009E75D4"/>
    <w:rsid w:val="00A56B7F"/>
    <w:rsid w:val="00C3507D"/>
    <w:rsid w:val="00D411F5"/>
    <w:rsid w:val="00E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E3E0"/>
  <w15:chartTrackingRefBased/>
  <w15:docId w15:val="{6E294951-D3A2-45D1-9085-65DF0FF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2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A65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4A65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n">
    <w:name w:val="Revision"/>
    <w:hidden/>
    <w:uiPriority w:val="99"/>
    <w:semiHidden/>
    <w:rsid w:val="00045E0C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3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F7CC6DFAC0B46A6F9C05D1E2EDC13" ma:contentTypeVersion="14" ma:contentTypeDescription="Crear nuevo documento." ma:contentTypeScope="" ma:versionID="3510c53c517535513faca3ee9043ca6c">
  <xsd:schema xmlns:xsd="http://www.w3.org/2001/XMLSchema" xmlns:xs="http://www.w3.org/2001/XMLSchema" xmlns:p="http://schemas.microsoft.com/office/2006/metadata/properties" xmlns:ns3="3e32626b-f4d0-45a0-a711-e978e9993d1d" xmlns:ns4="8683e36d-b193-4021-b799-05ae0327b893" targetNamespace="http://schemas.microsoft.com/office/2006/metadata/properties" ma:root="true" ma:fieldsID="cc8aa571da673367a9aef94337155e3a" ns3:_="" ns4:_="">
    <xsd:import namespace="3e32626b-f4d0-45a0-a711-e978e9993d1d"/>
    <xsd:import namespace="8683e36d-b193-4021-b799-05ae0327b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626b-f4d0-45a0-a711-e978e999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e36d-b193-4021-b799-05ae0327b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3E9A-7370-48AF-AD6B-C3BAB5B7A9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683e36d-b193-4021-b799-05ae0327b893"/>
    <ds:schemaRef ds:uri="3e32626b-f4d0-45a0-a711-e978e9993d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68CD1D-4ECA-4D04-BB26-0E6A98252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30C20-EDA7-4178-A761-76E6AB5A8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626b-f4d0-45a0-a711-e978e9993d1d"/>
    <ds:schemaRef ds:uri="8683e36d-b193-4021-b799-05ae0327b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3712E-6311-4E7F-96AF-8D3050FF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Delgado López</dc:creator>
  <cp:keywords/>
  <dc:description/>
  <cp:lastModifiedBy>Evelyn Delgado López</cp:lastModifiedBy>
  <cp:revision>10</cp:revision>
  <dcterms:created xsi:type="dcterms:W3CDTF">2022-02-03T20:11:00Z</dcterms:created>
  <dcterms:modified xsi:type="dcterms:W3CDTF">2022-02-04T20:41:00Z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0x010100193F7CC6DFAC0B46A6F9C05D1E2EDC13</vt:lpwstr>
  </property>
</Properties>
</file>